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附件3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委托书</w:t>
      </w: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委托人：姓名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受托人：姓名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兹委托受托人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为我的代理人，全权代表我办理下列事项：</w:t>
      </w:r>
    </w:p>
    <w:p>
      <w:pPr>
        <w:spacing w:line="580" w:lineRule="exact"/>
        <w:ind w:firstLine="640" w:firstLineChars="200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全南县总医院202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6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年面向社会公开招聘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精神科</w:t>
      </w:r>
      <w:bookmarkStart w:id="0" w:name="_GoBack"/>
      <w:bookmarkEnd w:id="0"/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岗位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卫生专业技术人员报名及资格审查事宜。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代理人在其权限范围内签署的一切有关文件，我均予承认，由此在法律上产生的权利、义务均由委托人享有和承担。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代理人无转委托权。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4480" w:firstLineChars="1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委托人(签名)：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年   月   日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5120"/>
        <w:jc w:val="both"/>
      </w:pPr>
      <w:r>
        <w:t> </w:t>
      </w:r>
    </w:p>
    <w:p>
      <w:pPr>
        <w:rPr>
          <w:rFonts w:hint="default" w:eastAsiaTheme="minorEastAsia"/>
          <w:lang w:val="en-US" w:eastAsia="zh-CN"/>
        </w:rPr>
      </w:pPr>
    </w:p>
    <w:p>
      <w:pPr/>
    </w:p>
    <w:p>
      <w:pPr/>
    </w:p>
    <w:sectPr>
      <w:pgSz w:w="11906" w:h="16838"/>
      <w:pgMar w:top="1213" w:right="1689" w:bottom="1213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165</Characters>
  <Lines>0</Lines>
  <Paragraphs>0</Paragraphs>
  <ScaleCrop>false</ScaleCrop>
  <LinksUpToDate>false</LinksUpToDate>
  <CharactersWithSpaces>281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2025-07-08T11:52:00Z</dcterms:created>
  <dc:creator>听，，，，</dc:creator>
  <cp:lastModifiedBy>iPhone</cp:lastModifiedBy>
  <dcterms:modified xsi:type="dcterms:W3CDTF">2026-06-08T19:33:29Z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2052-12.5.2</vt:lpwstr>
  </property>
  <property fmtid="{D5CDD505-2E9C-101B-9397-08002B2CF9AE}" pid="3" name="ICV">
    <vt:lpwstr>042CAE03BFDD42D0A50EE7CCE049F2AA_13</vt:lpwstr>
  </property>
  <property fmtid="{D5CDD505-2E9C-101B-9397-08002B2CF9AE}" pid="4" name="KSOTemplateDocerSaveRecord">
    <vt:lpwstr>eyJoZGlkIjoiYWZjOGFjYjg5YWNkZDFkZDVlN2M4YjQ3NDNkMWY2YmIiLCJ1c2VySWQiOiI0MTIzMzY2MTUifQ==</vt:lpwstr>
  </property>
</Properties>
</file>