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D1EC2">
      <w:pPr>
        <w:jc w:val="left"/>
        <w:rPr>
          <w:rFonts w:ascii="Times New Roman" w:hAnsi="Times New Roman" w:eastAsia="方正小标宋简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/>
          <w:bCs/>
          <w:color w:val="000000"/>
          <w:sz w:val="32"/>
          <w:szCs w:val="32"/>
        </w:rPr>
        <w:t>附件1</w:t>
      </w:r>
      <w:bookmarkStart w:id="2" w:name="_GoBack"/>
      <w:bookmarkEnd w:id="2"/>
    </w:p>
    <w:p w14:paraId="13A7510E">
      <w:pPr>
        <w:jc w:val="center"/>
        <w:rPr>
          <w:rFonts w:ascii="Times New Roman" w:hAnsi="Times New Roman" w:eastAsia="方正小标宋简体"/>
          <w:bCs/>
          <w:color w:val="000000"/>
          <w:sz w:val="40"/>
          <w:szCs w:val="40"/>
        </w:rPr>
      </w:pPr>
      <w:r>
        <w:rPr>
          <w:rFonts w:hint="eastAsia" w:ascii="Times New Roman" w:hAnsi="Times New Roman" w:eastAsia="方正小标宋简体"/>
          <w:bCs/>
          <w:color w:val="000000"/>
          <w:sz w:val="40"/>
          <w:szCs w:val="40"/>
        </w:rPr>
        <w:t>南昌医学院</w:t>
      </w:r>
      <w:r>
        <w:rPr>
          <w:rFonts w:ascii="Times New Roman" w:hAnsi="Times New Roman" w:eastAsia="方正小标宋简体"/>
          <w:bCs/>
          <w:color w:val="000000"/>
          <w:sz w:val="40"/>
          <w:szCs w:val="40"/>
        </w:rPr>
        <w:t>2025年公开招聘工作人员岗位表</w:t>
      </w:r>
    </w:p>
    <w:tbl>
      <w:tblPr>
        <w:tblStyle w:val="4"/>
        <w:tblpPr w:leftFromText="180" w:rightFromText="180" w:vertAnchor="text" w:horzAnchor="page" w:tblpX="1570" w:tblpY="576"/>
        <w:tblOverlap w:val="never"/>
        <w:tblW w:w="90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472"/>
        <w:gridCol w:w="819"/>
        <w:gridCol w:w="762"/>
        <w:gridCol w:w="5213"/>
      </w:tblGrid>
      <w:tr w14:paraId="0EB54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164F3">
            <w:pPr>
              <w:widowControl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91C36">
            <w:pPr>
              <w:widowControl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岗位</w:t>
            </w:r>
          </w:p>
          <w:p w14:paraId="1A53E7E5">
            <w:pPr>
              <w:widowControl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22074">
            <w:pPr>
              <w:widowControl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2F76C">
            <w:pPr>
              <w:widowControl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9CFA7">
            <w:pPr>
              <w:widowControl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  <w:t>岗位条件</w:t>
            </w:r>
          </w:p>
        </w:tc>
      </w:tr>
      <w:tr w14:paraId="5AE29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6DF2C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A01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1CDBDC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专职辅导员岗</w:t>
            </w:r>
            <w:r>
              <w:rPr>
                <w:rFonts w:hint="eastAsia"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07886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  <w:t>专技岗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15A42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1FCEE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1.专业不限；</w:t>
            </w:r>
          </w:p>
          <w:p w14:paraId="470C923C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2.中共党员；</w:t>
            </w:r>
          </w:p>
          <w:p w14:paraId="45C8722C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3.需入住男生宿舍，适宜男性；</w:t>
            </w:r>
          </w:p>
          <w:p w14:paraId="36C55023">
            <w:pPr>
              <w:pStyle w:val="2"/>
              <w:snapToGrid w:val="0"/>
              <w:spacing w:after="0" w:line="300" w:lineRule="exact"/>
              <w:ind w:left="0" w:leftChars="0" w:firstLine="0" w:firstLineChars="0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4.限应届毕业生报考。</w:t>
            </w:r>
          </w:p>
        </w:tc>
      </w:tr>
      <w:tr w14:paraId="4DAA0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9013B">
            <w:pPr>
              <w:pStyle w:val="2"/>
              <w:ind w:left="0" w:leftChars="0" w:firstLine="0" w:firstLineChars="0"/>
              <w:rPr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 xml:space="preserve"> </w:t>
            </w:r>
            <w:bookmarkStart w:id="0" w:name="OLE_LINK2"/>
            <w:bookmarkStart w:id="1" w:name="OLE_LINK1"/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A02</w:t>
            </w:r>
            <w:bookmarkEnd w:id="0"/>
            <w:bookmarkEnd w:id="1"/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B2524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spacing w:val="-11"/>
                <w:sz w:val="20"/>
                <w:szCs w:val="20"/>
              </w:rPr>
              <w:t>专职辅导员岗</w:t>
            </w:r>
            <w:r>
              <w:rPr>
                <w:rFonts w:hint="eastAsia" w:ascii="Times New Roman" w:hAnsi="Times New Roman" w:eastAsia="仿宋_GB2312"/>
                <w:spacing w:val="-11"/>
                <w:sz w:val="20"/>
                <w:szCs w:val="20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3BB17A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  <w:t>专技岗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0C944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FDA33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1.专业不限；</w:t>
            </w:r>
          </w:p>
          <w:p w14:paraId="6405A6F9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2.中共党员；</w:t>
            </w:r>
          </w:p>
          <w:p w14:paraId="4E1536BB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3.需入住女生宿舍，适宜女性；</w:t>
            </w:r>
          </w:p>
          <w:p w14:paraId="733FC813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4.限应届毕业生报考。</w:t>
            </w:r>
          </w:p>
        </w:tc>
      </w:tr>
      <w:tr w14:paraId="19F9D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05C00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A03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6DAB4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专职辅导员岗</w:t>
            </w:r>
            <w:r>
              <w:rPr>
                <w:rFonts w:hint="eastAsia"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56CF1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  <w:t>专技岗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B2EC5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02243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1.专业不限；</w:t>
            </w:r>
          </w:p>
          <w:p w14:paraId="1632BB10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2.中共党员；</w:t>
            </w:r>
          </w:p>
          <w:p w14:paraId="38DC62F7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3.需入住男生宿舍，适宜男性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；</w:t>
            </w:r>
          </w:p>
          <w:p w14:paraId="1A14AA45">
            <w:pPr>
              <w:widowControl/>
              <w:snapToGrid w:val="0"/>
              <w:spacing w:line="300" w:lineRule="exact"/>
              <w:jc w:val="left"/>
              <w:textAlignment w:val="center"/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4.具有三年及以上工作经历。</w:t>
            </w:r>
          </w:p>
        </w:tc>
      </w:tr>
      <w:tr w14:paraId="254EC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C2C094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 xml:space="preserve">A04 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07884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专职辅导员岗</w:t>
            </w:r>
            <w:r>
              <w:rPr>
                <w:rFonts w:hint="eastAsia"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5BCF1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  <w:t>专技岗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91328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C97E6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1.专业不限；</w:t>
            </w:r>
          </w:p>
          <w:p w14:paraId="57F4DDE5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2.中共党员；</w:t>
            </w:r>
          </w:p>
          <w:p w14:paraId="36904368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3.需入住女生宿舍，适宜女性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；</w:t>
            </w:r>
          </w:p>
          <w:p w14:paraId="54CE9D65">
            <w:pPr>
              <w:widowControl/>
              <w:snapToGrid w:val="0"/>
              <w:spacing w:line="300" w:lineRule="exact"/>
              <w:jc w:val="left"/>
              <w:textAlignment w:val="center"/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4.具有三年及以上工作经历。</w:t>
            </w:r>
          </w:p>
        </w:tc>
      </w:tr>
      <w:tr w14:paraId="4776B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7217A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A05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BE5CA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思政课教师岗1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F2498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  <w:t>专技岗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1944C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D922A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哲学类（0101）、法学类（0301）、法律类（0351）、中国史类（0602）专业；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2.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中共党员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；</w:t>
            </w:r>
          </w:p>
          <w:p w14:paraId="3D793618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3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.限应届毕业生报考。</w:t>
            </w:r>
          </w:p>
        </w:tc>
      </w:tr>
      <w:tr w14:paraId="3B317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175BB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A06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1F2B4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思政课教师岗</w:t>
            </w:r>
            <w:r>
              <w:rPr>
                <w:rFonts w:hint="eastAsia" w:ascii="Times New Roman" w:hAnsi="Times New Roman" w:eastAsia="仿宋_GB2312"/>
                <w:spacing w:val="-11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E62D1A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  <w:t>专技岗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EA44A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5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E43C78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1.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马克思主义理论类（0305）、中共党史党建学（0307）、马克思主义民族理论与政策（030402）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政治学类（0302）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；</w:t>
            </w:r>
          </w:p>
          <w:p w14:paraId="110CCE38">
            <w:pPr>
              <w:widowControl/>
              <w:snapToGrid w:val="0"/>
              <w:spacing w:line="300" w:lineRule="exact"/>
              <w:jc w:val="left"/>
              <w:textAlignment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2.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中共党员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；</w:t>
            </w:r>
          </w:p>
          <w:p w14:paraId="43F7E8C7">
            <w:pPr>
              <w:pStyle w:val="2"/>
              <w:ind w:left="0" w:leftChars="0" w:firstLine="0" w:firstLineChars="0"/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3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.限应届毕业生报考。</w:t>
            </w:r>
          </w:p>
        </w:tc>
      </w:tr>
      <w:tr w14:paraId="02E46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</w:trPr>
        <w:tc>
          <w:tcPr>
            <w:tcW w:w="30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8AAF2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合 计</w:t>
            </w:r>
          </w:p>
        </w:tc>
        <w:tc>
          <w:tcPr>
            <w:tcW w:w="5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B7BB6">
            <w:pPr>
              <w:widowControl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0"/>
                <w:szCs w:val="20"/>
                <w:lang w:bidi="ar"/>
              </w:rPr>
              <w:t>31</w:t>
            </w:r>
          </w:p>
        </w:tc>
      </w:tr>
    </w:tbl>
    <w:p w14:paraId="1AFC3792">
      <w:pPr>
        <w:pStyle w:val="2"/>
        <w:snapToGrid w:val="0"/>
        <w:spacing w:after="0"/>
        <w:ind w:left="0" w:leftChars="0" w:firstLine="0" w:firstLineChars="0"/>
        <w:rPr>
          <w:rFonts w:ascii="Times New Roman" w:hAnsi="Times New Roman"/>
        </w:rPr>
      </w:pPr>
    </w:p>
    <w:p w14:paraId="72FE9990">
      <w:pPr>
        <w:pStyle w:val="2"/>
        <w:snapToGrid w:val="0"/>
        <w:spacing w:after="0"/>
        <w:ind w:left="0" w:leftChars="0" w:firstLine="0" w:firstLineChars="0"/>
        <w:rPr>
          <w:rFonts w:ascii="Times New Roman" w:hAnsi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Y2RhMTU2NGY5Yjk2NjIxNzI4M2NmYzJlMzhlM2QifQ=="/>
    <w:docVar w:name="KSO_WPS_MARK_KEY" w:val="cdd46bf7-1de2-46cc-a133-69d6550e6741"/>
  </w:docVars>
  <w:rsids>
    <w:rsidRoot w:val="50634EC9"/>
    <w:rsid w:val="00561782"/>
    <w:rsid w:val="009F07D5"/>
    <w:rsid w:val="00BB460E"/>
    <w:rsid w:val="02263511"/>
    <w:rsid w:val="02FF7BF3"/>
    <w:rsid w:val="03AF22A2"/>
    <w:rsid w:val="05610808"/>
    <w:rsid w:val="05DA0385"/>
    <w:rsid w:val="06B05BAA"/>
    <w:rsid w:val="07245319"/>
    <w:rsid w:val="0802440D"/>
    <w:rsid w:val="0D57012D"/>
    <w:rsid w:val="0D8B27AF"/>
    <w:rsid w:val="0D8E0724"/>
    <w:rsid w:val="0EAD4C41"/>
    <w:rsid w:val="0F8145D1"/>
    <w:rsid w:val="109127D2"/>
    <w:rsid w:val="11317CBC"/>
    <w:rsid w:val="14975FBC"/>
    <w:rsid w:val="16A44A41"/>
    <w:rsid w:val="1A5073DF"/>
    <w:rsid w:val="1F994F99"/>
    <w:rsid w:val="1FD83A72"/>
    <w:rsid w:val="1FE77E01"/>
    <w:rsid w:val="23825FAA"/>
    <w:rsid w:val="24743B45"/>
    <w:rsid w:val="2B3F1689"/>
    <w:rsid w:val="2B8457CB"/>
    <w:rsid w:val="2C660FC0"/>
    <w:rsid w:val="2E1B14D5"/>
    <w:rsid w:val="2EA32FE7"/>
    <w:rsid w:val="34AB35B3"/>
    <w:rsid w:val="379014CE"/>
    <w:rsid w:val="392D7604"/>
    <w:rsid w:val="3A1219DE"/>
    <w:rsid w:val="3BD74D12"/>
    <w:rsid w:val="3C4340D1"/>
    <w:rsid w:val="3D440617"/>
    <w:rsid w:val="3DB244E1"/>
    <w:rsid w:val="41C97467"/>
    <w:rsid w:val="44D85D48"/>
    <w:rsid w:val="472745EF"/>
    <w:rsid w:val="48DE30A2"/>
    <w:rsid w:val="491E6CC8"/>
    <w:rsid w:val="4D5808F1"/>
    <w:rsid w:val="4D9E3BAA"/>
    <w:rsid w:val="5000052B"/>
    <w:rsid w:val="50517A47"/>
    <w:rsid w:val="50634EC9"/>
    <w:rsid w:val="51A47128"/>
    <w:rsid w:val="548D462B"/>
    <w:rsid w:val="54BF0D43"/>
    <w:rsid w:val="54EB3100"/>
    <w:rsid w:val="5C2C5618"/>
    <w:rsid w:val="5EFE5890"/>
    <w:rsid w:val="5F751B7E"/>
    <w:rsid w:val="65764C68"/>
    <w:rsid w:val="674F21FF"/>
    <w:rsid w:val="6AA82728"/>
    <w:rsid w:val="6C203C03"/>
    <w:rsid w:val="6DCF760B"/>
    <w:rsid w:val="6E3B2B6E"/>
    <w:rsid w:val="6E486A6E"/>
    <w:rsid w:val="70700ABF"/>
    <w:rsid w:val="710714C6"/>
    <w:rsid w:val="712D7C5D"/>
    <w:rsid w:val="71AF12E6"/>
    <w:rsid w:val="743B50B2"/>
    <w:rsid w:val="74BE7A92"/>
    <w:rsid w:val="78395DAD"/>
    <w:rsid w:val="7A511A30"/>
    <w:rsid w:val="7E12157A"/>
    <w:rsid w:val="7E8D29AE"/>
    <w:rsid w:val="7EEC43C0"/>
    <w:rsid w:val="7FE8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381</Words>
  <Characters>445</Characters>
  <Lines>3</Lines>
  <Paragraphs>1</Paragraphs>
  <TotalTime>7</TotalTime>
  <ScaleCrop>false</ScaleCrop>
  <LinksUpToDate>false</LinksUpToDate>
  <CharactersWithSpaces>448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2025-05-07T01:33:00Z</dcterms:created>
  <dc:creator>Zither</dc:creator>
  <cp:lastModifiedBy>%E7%88%B1%E5%90%B9%E7%A9%BA%E8%B0%83%E7%</cp:lastModifiedBy>
  <cp:lastPrinted>2025-08-19T01:10:37Z</cp:lastPrinted>
  <dcterms:modified xsi:type="dcterms:W3CDTF">2025-08-19T01:14:30Z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319D81A1766E43D4B3801F24DFFF4466_13</vt:lpwstr>
  </property>
  <property fmtid="{D5CDD505-2E9C-101B-9397-08002B2CF9AE}" pid="4" name="KSOTemplateDocerSaveRecord">
    <vt:lpwstr>eyJoZGlkIjoiMGY3MzBiZWYwZDQwM2JhM2I2MDdlNDg4ODQwZTEwMWMiLCJ1c2VySWQiOiI0NTY0ODIzODMifQ==</vt:lpwstr>
  </property>
</Properties>
</file>