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B3" w:rsidRPr="008C1066" w:rsidRDefault="00DA4CB3" w:rsidP="008C1066">
      <w:pPr>
        <w:tabs>
          <w:tab w:val="left" w:pos="4158"/>
        </w:tabs>
        <w:adjustRightInd w:val="0"/>
        <w:mirrorIndents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FC22B3">
        <w:rPr>
          <w:rFonts w:asciiTheme="majorEastAsia" w:eastAsiaTheme="majorEastAsia" w:hAnsiTheme="majorEastAsia" w:cstheme="majorEastAsia" w:hint="eastAsia"/>
          <w:b/>
          <w:bCs/>
          <w:spacing w:val="10"/>
          <w:w w:val="69"/>
          <w:kern w:val="0"/>
          <w:sz w:val="44"/>
          <w:szCs w:val="44"/>
          <w:fitText w:val="8840" w:id="1818422528"/>
        </w:rPr>
        <w:t>深圳市</w:t>
      </w:r>
      <w:hyperlink r:id="rId6" w:history="1">
        <w:r w:rsidRPr="00FC22B3">
          <w:rPr>
            <w:rFonts w:asciiTheme="majorEastAsia" w:eastAsiaTheme="majorEastAsia" w:hAnsiTheme="majorEastAsia" w:cstheme="majorEastAsia" w:hint="eastAsia"/>
            <w:b/>
            <w:bCs/>
            <w:spacing w:val="10"/>
            <w:w w:val="69"/>
            <w:kern w:val="0"/>
            <w:sz w:val="44"/>
            <w:szCs w:val="44"/>
            <w:fitText w:val="8840" w:id="1818422528"/>
          </w:rPr>
          <w:t>龙华区妇幼保健院</w:t>
        </w:r>
        <w:r w:rsidR="00FC22B3" w:rsidRPr="00FC22B3">
          <w:rPr>
            <w:rFonts w:asciiTheme="majorEastAsia" w:eastAsiaTheme="majorEastAsia" w:hAnsiTheme="majorEastAsia" w:cstheme="majorEastAsia" w:hint="eastAsia"/>
            <w:b/>
            <w:bCs/>
            <w:spacing w:val="10"/>
            <w:w w:val="69"/>
            <w:kern w:val="0"/>
            <w:sz w:val="44"/>
            <w:szCs w:val="44"/>
            <w:fitText w:val="8840" w:id="1818422528"/>
          </w:rPr>
          <w:t>招聘</w:t>
        </w:r>
        <w:r w:rsidR="00126505" w:rsidRPr="00FC22B3">
          <w:rPr>
            <w:rFonts w:asciiTheme="majorEastAsia" w:eastAsiaTheme="majorEastAsia" w:hAnsiTheme="majorEastAsia" w:cstheme="majorEastAsia" w:hint="eastAsia"/>
            <w:b/>
            <w:bCs/>
            <w:spacing w:val="10"/>
            <w:w w:val="69"/>
            <w:kern w:val="0"/>
            <w:sz w:val="44"/>
            <w:szCs w:val="44"/>
            <w:fitText w:val="8840" w:id="1818422528"/>
          </w:rPr>
          <w:t>医疗卫生专业应届毕业生</w:t>
        </w:r>
        <w:r w:rsidRPr="00FC22B3">
          <w:rPr>
            <w:rFonts w:asciiTheme="majorEastAsia" w:eastAsiaTheme="majorEastAsia" w:hAnsiTheme="majorEastAsia" w:cstheme="majorEastAsia" w:hint="eastAsia"/>
            <w:b/>
            <w:bCs/>
            <w:spacing w:val="10"/>
            <w:w w:val="69"/>
            <w:kern w:val="0"/>
            <w:sz w:val="44"/>
            <w:szCs w:val="44"/>
            <w:fitText w:val="8840" w:id="1818422528"/>
          </w:rPr>
          <w:t>报名</w:t>
        </w:r>
        <w:r w:rsidRPr="00FC22B3">
          <w:rPr>
            <w:rFonts w:asciiTheme="majorEastAsia" w:eastAsiaTheme="majorEastAsia" w:hAnsiTheme="majorEastAsia" w:cstheme="majorEastAsia" w:hint="eastAsia"/>
            <w:b/>
            <w:bCs/>
            <w:spacing w:val="7"/>
            <w:w w:val="69"/>
            <w:kern w:val="0"/>
            <w:sz w:val="44"/>
            <w:szCs w:val="44"/>
            <w:fitText w:val="8840" w:id="1818422528"/>
          </w:rPr>
          <w:t>表</w:t>
        </w:r>
      </w:hyperlink>
    </w:p>
    <w:p w:rsidR="00DA4CB3" w:rsidRDefault="00DA4CB3" w:rsidP="00DA4CB3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197"/>
        <w:gridCol w:w="62"/>
        <w:gridCol w:w="876"/>
        <w:gridCol w:w="1093"/>
        <w:gridCol w:w="1417"/>
        <w:gridCol w:w="1276"/>
        <w:gridCol w:w="2230"/>
      </w:tblGrid>
      <w:tr w:rsidR="00DA4CB3" w:rsidTr="00B4194C">
        <w:trPr>
          <w:cantSplit/>
          <w:trHeight w:val="8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DA4CB3" w:rsidRDefault="00DA4CB3" w:rsidP="00DA4CB3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A4CB3" w:rsidRDefault="00DA4CB3" w:rsidP="00B56E05">
            <w:pPr>
              <w:tabs>
                <w:tab w:val="left" w:pos="4158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大一寸近期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A4CB3" w:rsidTr="00B4194C">
        <w:trPr>
          <w:cantSplit/>
          <w:trHeight w:val="88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A4CB3" w:rsidTr="00B4194C">
        <w:trPr>
          <w:cantSplit/>
          <w:trHeight w:val="93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066" w:rsidTr="00B4194C">
        <w:trPr>
          <w:cantSplit/>
          <w:trHeight w:val="696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DA4CB3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本科毕业院校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DA4CB3" w:rsidTr="00B4194C">
        <w:trPr>
          <w:cantSplit/>
          <w:trHeight w:val="696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研究生毕业院校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DA4CB3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DA4CB3" w:rsidTr="00B4194C">
        <w:trPr>
          <w:cantSplit/>
          <w:trHeight w:val="696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博士毕业院校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DA4CB3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8C1066" w:rsidTr="00B4194C">
        <w:trPr>
          <w:cantSplit/>
          <w:trHeight w:val="696"/>
          <w:jc w:val="center"/>
        </w:trPr>
        <w:tc>
          <w:tcPr>
            <w:tcW w:w="2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8C1066">
            <w:pPr>
              <w:tabs>
                <w:tab w:val="left" w:pos="4158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本科：         研究生：            博士：</w:t>
            </w:r>
          </w:p>
        </w:tc>
      </w:tr>
      <w:tr w:rsidR="008C1066" w:rsidTr="00B4194C">
        <w:trPr>
          <w:cantSplit/>
          <w:trHeight w:val="696"/>
          <w:jc w:val="center"/>
        </w:trPr>
        <w:tc>
          <w:tcPr>
            <w:tcW w:w="2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最高学历主修课程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66" w:rsidRDefault="008C1066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DA4CB3" w:rsidTr="00B4194C">
        <w:trPr>
          <w:cantSplit/>
          <w:trHeight w:val="685"/>
          <w:jc w:val="center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9668FF" w:rsidP="008C1066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兴趣爱好及特长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DA4CB3" w:rsidTr="00B4194C">
        <w:trPr>
          <w:cantSplit/>
          <w:trHeight w:val="608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E8" w:rsidRDefault="005973E8" w:rsidP="005973E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  <w:p w:rsidR="00DA4CB3" w:rsidRDefault="005973E8" w:rsidP="005973E8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（含实习、规范化培训）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3" w:rsidRDefault="00DA4CB3" w:rsidP="00B56E0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DA4CB3" w:rsidRDefault="00DA4CB3" w:rsidP="00B56E05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DA4CB3" w:rsidTr="00B4194C">
        <w:trPr>
          <w:cantSplit/>
          <w:trHeight w:val="76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5973E8" w:rsidP="007D244B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其他</w:t>
            </w:r>
            <w:r w:rsidR="007D244B">
              <w:rPr>
                <w:rFonts w:hint="eastAsia"/>
                <w:sz w:val="24"/>
              </w:rPr>
              <w:t>经历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3" w:rsidRDefault="00DA4CB3" w:rsidP="009668FF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DA4CB3" w:rsidTr="00B4194C">
        <w:trPr>
          <w:cantSplit/>
          <w:trHeight w:val="208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3" w:rsidRDefault="00DA4CB3" w:rsidP="00B56E05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DA4CB3" w:rsidTr="00B4194C">
        <w:trPr>
          <w:cantSplit/>
          <w:trHeight w:val="342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DA4CB3" w:rsidRDefault="00DA4CB3" w:rsidP="00B56E05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本人保证填报资料真实准确，如因个人原因填报失实或不符合职位要求而被取消资格的，由本人负责。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                             </w:t>
            </w:r>
          </w:p>
          <w:p w:rsidR="00DA4CB3" w:rsidRDefault="00DA4CB3" w:rsidP="00B56E05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　　月　　日</w:t>
            </w:r>
          </w:p>
        </w:tc>
      </w:tr>
      <w:tr w:rsidR="00DA4CB3" w:rsidTr="006C7328">
        <w:trPr>
          <w:cantSplit/>
          <w:trHeight w:val="95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B3" w:rsidRDefault="00DA4CB3" w:rsidP="00B56E05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3" w:rsidRDefault="00DA4CB3" w:rsidP="00B56E05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FB55FB" w:rsidRDefault="00FB55FB" w:rsidP="006C7328"/>
    <w:sectPr w:rsidR="00FB55FB" w:rsidSect="008C1066">
      <w:pgSz w:w="11906" w:h="16838"/>
      <w:pgMar w:top="1134" w:right="1474" w:bottom="1134" w:left="1588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8F" w:rsidRDefault="00EA2B8F" w:rsidP="00126505">
      <w:r>
        <w:separator/>
      </w:r>
    </w:p>
  </w:endnote>
  <w:endnote w:type="continuationSeparator" w:id="0">
    <w:p w:rsidR="00EA2B8F" w:rsidRDefault="00EA2B8F" w:rsidP="0012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8F" w:rsidRDefault="00EA2B8F" w:rsidP="00126505">
      <w:r>
        <w:separator/>
      </w:r>
    </w:p>
  </w:footnote>
  <w:footnote w:type="continuationSeparator" w:id="0">
    <w:p w:rsidR="00EA2B8F" w:rsidRDefault="00EA2B8F" w:rsidP="00126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CB3"/>
    <w:rsid w:val="000154A1"/>
    <w:rsid w:val="00126505"/>
    <w:rsid w:val="004F7CF9"/>
    <w:rsid w:val="005973E8"/>
    <w:rsid w:val="006C7328"/>
    <w:rsid w:val="007D244B"/>
    <w:rsid w:val="008C1066"/>
    <w:rsid w:val="009668FF"/>
    <w:rsid w:val="00A907FE"/>
    <w:rsid w:val="00B4194C"/>
    <w:rsid w:val="00DA4CB3"/>
    <w:rsid w:val="00EA2B8F"/>
    <w:rsid w:val="00FB55FB"/>
    <w:rsid w:val="00FC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lhxq.gov.cn/xxgk/xwzx/tzgg/201212/W02012122373072160121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2018-12-12T03:24:00Z</dcterms:created>
  <dcterms:modified xsi:type="dcterms:W3CDTF">2018-12-17T07:27:00Z</dcterms:modified>
</cp:coreProperties>
</file>