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C59E" w14:textId="6E1E0F5E" w:rsidR="000857A1" w:rsidRPr="000857A1" w:rsidRDefault="000857A1" w:rsidP="000857A1">
      <w:pPr>
        <w:snapToGrid w:val="0"/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r w:rsidRPr="000857A1">
        <w:rPr>
          <w:rFonts w:ascii="方正小标宋_GBK" w:eastAsia="方正小标宋_GBK" w:hAnsi="方正小标宋_GBK" w:cs="方正小标宋_GBK" w:hint="eastAsia"/>
          <w:sz w:val="28"/>
          <w:szCs w:val="28"/>
        </w:rPr>
        <w:t>附件1</w:t>
      </w:r>
      <w:bookmarkStart w:id="0" w:name="_GoBack"/>
      <w:bookmarkEnd w:id="0"/>
    </w:p>
    <w:p w14:paraId="2807F9C6" w14:textId="1ED501E7" w:rsidR="00942274" w:rsidRDefault="00942274" w:rsidP="00942274">
      <w:pPr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海南医学院第一附属医院</w:t>
      </w:r>
    </w:p>
    <w:p w14:paraId="5505E723" w14:textId="77777777" w:rsidR="00942274" w:rsidRDefault="00942274" w:rsidP="00942274">
      <w:pPr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2018年招聘博士岗位需求表</w:t>
      </w:r>
    </w:p>
    <w:tbl>
      <w:tblPr>
        <w:tblpPr w:leftFromText="180" w:rightFromText="180" w:vertAnchor="text" w:horzAnchor="page" w:tblpXSpec="center" w:tblpY="632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789"/>
        <w:gridCol w:w="1548"/>
        <w:gridCol w:w="2752"/>
        <w:gridCol w:w="2192"/>
        <w:gridCol w:w="279"/>
        <w:gridCol w:w="707"/>
      </w:tblGrid>
      <w:tr w:rsidR="00942274" w14:paraId="0CCD834B" w14:textId="77777777" w:rsidTr="00D4132A">
        <w:trPr>
          <w:trHeight w:val="450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0B1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科室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833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需求</w:t>
            </w:r>
          </w:p>
          <w:p w14:paraId="3779F45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E1D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学历（全日制</w:t>
            </w:r>
            <w:r>
              <w:rPr>
                <w:rFonts w:ascii="宋体" w:hAnsi="宋体" w:cs="宋体"/>
                <w:b/>
                <w:kern w:val="0"/>
                <w:sz w:val="24"/>
              </w:rPr>
              <w:t>)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4FE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ED0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90B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招聘方式</w:t>
            </w:r>
          </w:p>
        </w:tc>
      </w:tr>
      <w:tr w:rsidR="00942274" w14:paraId="68143A18" w14:textId="77777777" w:rsidTr="00D4132A">
        <w:trPr>
          <w:trHeight w:val="342"/>
          <w:jc w:val="center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7A4F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0D08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A7B3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55EB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0BAF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2751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942274" w14:paraId="7138120D" w14:textId="77777777" w:rsidTr="00D4132A">
        <w:trPr>
          <w:trHeight w:val="54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AB9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D03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B54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A3E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内科专业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C99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先天性心脏病介入专业优先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2BD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C8ABB4E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5DF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375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86D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444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医学相关专业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44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外语能力突出者优先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46A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5F6B886A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671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神经内科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病区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C42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3A8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409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脑血管病介入治疗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9783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333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1E90723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36A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神经内科二病区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9C7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B91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EAD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2765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34D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4E001C53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7F1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内分泌科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6F3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739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42E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内分泌相关专业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3F5B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8E4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2BBFA26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708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8C6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855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FAA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风湿疾病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D505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F52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73EA60FE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30D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61F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89C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9E9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消化、内镜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0EBF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88B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5360447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D6E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血液内科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163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21B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481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血液病学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4416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06F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9DA8A9A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B82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E8B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9CE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383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7DF0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2AB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4EB0C13" w14:textId="77777777" w:rsidTr="00D4132A">
        <w:trPr>
          <w:trHeight w:val="51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E5A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肿瘤康复与姑息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治疗科</w:t>
            </w:r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EC5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E02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809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肿瘤学（放疗、化疗方向）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436B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4CA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49EABACF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E11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全科医学科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CF7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7EA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29D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全科医学、老年病科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7218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F8E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429A1EDD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86B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血液净化科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18E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3A2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CB6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肾脏病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BF81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7B3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6EBD6AB2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70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2F9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486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CEF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肿瘤放射治疗学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9AC5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448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2F4099EB" w14:textId="77777777" w:rsidTr="00D4132A">
        <w:trPr>
          <w:trHeight w:val="450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1A5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3E3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B04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732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中医内科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41DD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729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6B0026A3" w14:textId="77777777" w:rsidTr="00D4132A">
        <w:trPr>
          <w:trHeight w:val="450"/>
          <w:jc w:val="center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9367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B7C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18B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07C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中医妇科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913E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C35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598B91B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3E5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针灸科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64A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147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E85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针灸学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979D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253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55416C5B" w14:textId="77777777" w:rsidTr="00D4132A">
        <w:trPr>
          <w:trHeight w:val="450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04C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C9B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3F2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F5A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327A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380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500009DC" w14:textId="77777777" w:rsidTr="00D4132A">
        <w:trPr>
          <w:trHeight w:val="540"/>
          <w:jc w:val="center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D1C6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764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DB2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8B6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1AF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主治医师及以上（创伤医学中心工作）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CEF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489A6F0C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15A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感染科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EA7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2E9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525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感染病学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BA5C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4FF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A2B60AF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F66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康复医学科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8FF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8EF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5A1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康复医学与理疗学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25AF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88C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1206B3C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C3C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心胸外科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CD6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DAA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8BB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心血管外科、心胸外科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9F8F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EDB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54B9EB2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A9E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肝胆外科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B2D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F87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E25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肝胆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胰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FA32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0F8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72D487CF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B98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3A7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358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983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普通外科学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381A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EC0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867D2CB" w14:textId="77777777" w:rsidTr="00D4132A">
        <w:trPr>
          <w:trHeight w:val="450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0F5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D2F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8E2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0CA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脑胶质瘤方向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ACD3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F73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66E9FC2B" w14:textId="77777777" w:rsidTr="00D4132A">
        <w:trPr>
          <w:trHeight w:val="450"/>
          <w:jc w:val="center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6DDF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B95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E4D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3E4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神经介入治疗方向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4E42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2EB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23263E2E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7B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F7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98C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9CE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3F2E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ABD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0E31026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289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关节创伤外科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772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2F5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DEB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骨科（关节外方向）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342E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7B9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69DCE50C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2F9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脊柱骨病外科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66A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1AD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765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脊柱微创、数字化导航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B814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44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5D5AA210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E97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胃肠肿瘤外科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F1A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183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91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胃肠道肿瘤专业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CA5E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686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39379F6A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229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乳腺胸部肿瘤外科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FDF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351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5BD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普胸外、乳胸外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F7D7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CE2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1B7D1FA" w14:textId="77777777" w:rsidTr="00D4132A">
        <w:trPr>
          <w:trHeight w:val="450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842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创伤医学中心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42B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B7C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4D5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ECF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F06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47E842C6" w14:textId="77777777" w:rsidTr="00D4132A">
        <w:trPr>
          <w:trHeight w:val="450"/>
          <w:jc w:val="center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1187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3A3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19F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F07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骨外、普外、神经外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2056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369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7128F2BF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879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介入治疗科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6CC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542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379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介入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3FC7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828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3CE6EDAE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8AF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F54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top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615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F11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D8D2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C57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22FD41F7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F89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9A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71C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345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8430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0C5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3D3968E6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5F9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生殖医学科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334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AAD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E77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410E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8FD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51E81AD5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1D2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麻醉手术科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C2E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BCB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4CB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BD9C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B4D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6D3B6F86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33D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D6D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A2C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F69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0FE4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510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73CF6231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518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眼科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816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93C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E07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眼视光学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A872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0E7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AB52FA3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E60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F6C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FE1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E6F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耳外科学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67B7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D24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B71DD1F" w14:textId="77777777" w:rsidTr="00D4132A">
        <w:trPr>
          <w:trHeight w:val="54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301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E52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F51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7C5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皮肤性病学、皮肤病理、皮肤激光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577E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405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35C60560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9D9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887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534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D14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神经内科、心血管内科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DF85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D0D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1618138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06F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心脑电图室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42C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326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45E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心血管、心电生理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6AE5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85D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293FC6A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FB6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E29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362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A5A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临床医学或医学影像学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947C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3D14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61B99286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215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B36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A5B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3E1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医学影像诊断学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CAD2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C06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5326C8F2" w14:textId="77777777" w:rsidTr="00D4132A">
        <w:trPr>
          <w:trHeight w:val="160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0DB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放射物理治疗中心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536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ED5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A79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医用放射物理、肿瘤放射物理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CBB4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AA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5AB25A0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C48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核医学科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50D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B02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DD2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F25C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962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1B6EF581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267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9E0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B44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09E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962C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D2C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70A7A6C4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22F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340B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93C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87B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临床检验诊断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87CB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4A7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7375AA3E" w14:textId="77777777" w:rsidTr="00D4132A">
        <w:trPr>
          <w:trHeight w:val="73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A59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药学部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4DFA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56C5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B36F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临床药学、药理学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8A6E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8762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7E458D83" w14:textId="77777777" w:rsidTr="00D4132A">
        <w:trPr>
          <w:trHeight w:val="51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FF3E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国家药物临床试验机构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A49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4877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D0A1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6A56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216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68EEF398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C8A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CEC9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FB98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B26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5456" w14:textId="77777777" w:rsidR="00942274" w:rsidRDefault="00942274" w:rsidP="00D4132A">
            <w:pPr>
              <w:snapToGrid w:val="0"/>
              <w:spacing w:line="264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2EF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0F662F8F" w14:textId="77777777" w:rsidTr="00D4132A">
        <w:trPr>
          <w:trHeight w:val="4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0DD3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医疗保健科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17F0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4C8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6216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全科医学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CDEC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87BD" w14:textId="77777777" w:rsidR="00942274" w:rsidRDefault="00942274" w:rsidP="00D4132A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</w:tc>
      </w:tr>
      <w:tr w:rsidR="00942274" w14:paraId="2367C7F7" w14:textId="77777777" w:rsidTr="00D4132A">
        <w:trPr>
          <w:trHeight w:val="660"/>
          <w:jc w:val="center"/>
        </w:trPr>
        <w:tc>
          <w:tcPr>
            <w:tcW w:w="9952" w:type="dxa"/>
            <w:gridSpan w:val="7"/>
            <w:vAlign w:val="center"/>
          </w:tcPr>
          <w:p w14:paraId="5E3B48E1" w14:textId="77777777" w:rsidR="00942274" w:rsidRDefault="00942274" w:rsidP="00D4132A">
            <w:pPr>
              <w:widowControl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共计</w:t>
            </w: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58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名</w:t>
            </w:r>
          </w:p>
        </w:tc>
      </w:tr>
      <w:tr w:rsidR="00942274" w14:paraId="6E67A26B" w14:textId="77777777" w:rsidTr="00D4132A">
        <w:trPr>
          <w:trHeight w:val="1020"/>
          <w:jc w:val="center"/>
        </w:trPr>
        <w:tc>
          <w:tcPr>
            <w:tcW w:w="9245" w:type="dxa"/>
            <w:gridSpan w:val="6"/>
            <w:vAlign w:val="center"/>
          </w:tcPr>
          <w:p w14:paraId="5F6F1B9B" w14:textId="77777777" w:rsidR="00942274" w:rsidRDefault="00942274" w:rsidP="00D4132A">
            <w:pPr>
              <w:widowControl/>
              <w:jc w:val="left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备注：1、第一学历要求全日制（四年制或五年制起点）本科学历；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 xml:space="preserve">      2、应聘临床科室者本科学历所学专业为临床医学;</w:t>
            </w:r>
          </w:p>
        </w:tc>
        <w:tc>
          <w:tcPr>
            <w:tcW w:w="707" w:type="dxa"/>
            <w:vAlign w:val="center"/>
          </w:tcPr>
          <w:p w14:paraId="4482F116" w14:textId="77777777" w:rsidR="00942274" w:rsidRDefault="00942274" w:rsidP="00D4132A">
            <w:pPr>
              <w:rPr>
                <w:rFonts w:ascii="宋体" w:cs="宋体"/>
                <w:sz w:val="22"/>
                <w:szCs w:val="22"/>
              </w:rPr>
            </w:pPr>
          </w:p>
        </w:tc>
      </w:tr>
    </w:tbl>
    <w:p w14:paraId="1F2D1FAA" w14:textId="77777777" w:rsidR="00643049" w:rsidRPr="00942274" w:rsidRDefault="00643049"/>
    <w:sectPr w:rsidR="00643049" w:rsidRPr="0094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50"/>
    <w:rsid w:val="000857A1"/>
    <w:rsid w:val="00241150"/>
    <w:rsid w:val="00643049"/>
    <w:rsid w:val="009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1168"/>
  <w15:chartTrackingRefBased/>
  <w15:docId w15:val="{50D2C37C-DEED-4B32-ABE2-9395A05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彩月</dc:creator>
  <cp:keywords/>
  <dc:description/>
  <cp:lastModifiedBy>刘 彩月</cp:lastModifiedBy>
  <cp:revision>3</cp:revision>
  <dcterms:created xsi:type="dcterms:W3CDTF">2018-05-03T07:52:00Z</dcterms:created>
  <dcterms:modified xsi:type="dcterms:W3CDTF">2018-05-03T07:54:00Z</dcterms:modified>
</cp:coreProperties>
</file>